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55" w:rsidRDefault="00C07355" w:rsidP="00C073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24 2</w:t>
      </w:r>
      <w:r w:rsidRPr="00C0735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Homework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Assignment</w:t>
      </w:r>
      <w:proofErr w:type="gramEnd"/>
    </w:p>
    <w:p w:rsidR="00C07355" w:rsidRDefault="00C07355" w:rsidP="00C073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 pages 795</w:t>
      </w:r>
      <w:r w:rsidR="00CB3A1E">
        <w:rPr>
          <w:rFonts w:ascii="Times New Roman" w:hAnsi="Times New Roman" w:cs="Times New Roman"/>
          <w:b/>
          <w:sz w:val="24"/>
          <w:szCs w:val="24"/>
        </w:rPr>
        <w:t xml:space="preserve"> to 805, including </w:t>
      </w:r>
      <w:r w:rsidR="00CB3A1E" w:rsidRPr="00CB3A1E">
        <w:rPr>
          <w:rFonts w:ascii="Times New Roman" w:hAnsi="Times New Roman" w:cs="Times New Roman"/>
          <w:b/>
          <w:i/>
          <w:sz w:val="24"/>
          <w:szCs w:val="24"/>
          <w:u w:val="single"/>
        </w:rPr>
        <w:t>Images in Society</w:t>
      </w:r>
      <w:r w:rsidR="00CB3A1E">
        <w:rPr>
          <w:rFonts w:ascii="Times New Roman" w:hAnsi="Times New Roman" w:cs="Times New Roman"/>
          <w:b/>
          <w:sz w:val="24"/>
          <w:szCs w:val="24"/>
        </w:rPr>
        <w:t xml:space="preserve"> and stop at </w:t>
      </w:r>
      <w:r w:rsidR="00CB3A1E" w:rsidRPr="00CB3A1E">
        <w:rPr>
          <w:rFonts w:ascii="Times New Roman" w:hAnsi="Times New Roman" w:cs="Times New Roman"/>
          <w:b/>
          <w:i/>
          <w:sz w:val="24"/>
          <w:szCs w:val="24"/>
          <w:u w:val="single"/>
        </w:rPr>
        <w:t>The Changing Family</w:t>
      </w:r>
      <w:r w:rsidR="00CB3A1E">
        <w:rPr>
          <w:rFonts w:ascii="Times New Roman" w:hAnsi="Times New Roman" w:cs="Times New Roman"/>
          <w:b/>
          <w:sz w:val="24"/>
          <w:szCs w:val="24"/>
        </w:rPr>
        <w:t>.</w:t>
      </w:r>
    </w:p>
    <w:p w:rsidR="00D716BC" w:rsidRDefault="00D716BC" w:rsidP="00C073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Create a chart showing the differences in the Social Structure.</w:t>
      </w:r>
    </w:p>
    <w:p w:rsidR="00D716BC" w:rsidRDefault="00D716BC" w:rsidP="00C073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the chart, show the differences in the Aristocracy, the Middle classes and the Working classes.  Show the </w:t>
      </w:r>
      <w:r w:rsidR="00A47851">
        <w:rPr>
          <w:rFonts w:ascii="Times New Roman" w:hAnsi="Times New Roman" w:cs="Times New Roman"/>
          <w:b/>
          <w:sz w:val="24"/>
          <w:szCs w:val="24"/>
        </w:rPr>
        <w:t>occupations of each class</w:t>
      </w:r>
      <w:r>
        <w:rPr>
          <w:rFonts w:ascii="Times New Roman" w:hAnsi="Times New Roman" w:cs="Times New Roman"/>
          <w:b/>
          <w:sz w:val="24"/>
          <w:szCs w:val="24"/>
        </w:rPr>
        <w:t>, the education level of each, the eating habits, expected behaviors and values of each group.</w:t>
      </w:r>
      <w:r w:rsidR="00A47851">
        <w:rPr>
          <w:rFonts w:ascii="Times New Roman" w:hAnsi="Times New Roman" w:cs="Times New Roman"/>
          <w:b/>
          <w:sz w:val="24"/>
          <w:szCs w:val="24"/>
        </w:rPr>
        <w:t xml:space="preserve">  And show if there is any difference between Western and Eastern Europe.</w:t>
      </w:r>
    </w:p>
    <w:p w:rsidR="00A47851" w:rsidRDefault="00A47851" w:rsidP="00C073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Next, go to </w:t>
      </w:r>
      <w:hyperlink r:id="rId4" w:history="1">
        <w:r w:rsidRPr="009945A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www.learningcurve.gov.uk/politics/default.htm</w:t>
        </w:r>
      </w:hyperlink>
    </w:p>
    <w:p w:rsidR="00A47851" w:rsidRDefault="00A47851" w:rsidP="00C073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Click on White Slavery</w:t>
      </w:r>
      <w:r w:rsidR="00FA4630">
        <w:rPr>
          <w:rFonts w:ascii="Times New Roman" w:hAnsi="Times New Roman" w:cs="Times New Roman"/>
          <w:b/>
          <w:sz w:val="24"/>
          <w:szCs w:val="24"/>
        </w:rPr>
        <w:t xml:space="preserve"> and read the article, then go to the right and click on </w:t>
      </w:r>
      <w:r w:rsidR="00FA4630" w:rsidRPr="00FA4630">
        <w:rPr>
          <w:rFonts w:ascii="Times New Roman" w:hAnsi="Times New Roman" w:cs="Times New Roman"/>
          <w:b/>
          <w:sz w:val="24"/>
          <w:szCs w:val="24"/>
          <w:u w:val="single"/>
        </w:rPr>
        <w:t xml:space="preserve">#3 article on a case of </w:t>
      </w:r>
      <w:proofErr w:type="spellStart"/>
      <w:r w:rsidR="00FA4630" w:rsidRPr="00FA4630">
        <w:rPr>
          <w:rFonts w:ascii="Times New Roman" w:hAnsi="Times New Roman" w:cs="Times New Roman"/>
          <w:b/>
          <w:sz w:val="24"/>
          <w:szCs w:val="24"/>
          <w:u w:val="single"/>
        </w:rPr>
        <w:t>Phossy</w:t>
      </w:r>
      <w:proofErr w:type="spellEnd"/>
      <w:r w:rsidR="00FA4630" w:rsidRPr="00FA4630">
        <w:rPr>
          <w:rFonts w:ascii="Times New Roman" w:hAnsi="Times New Roman" w:cs="Times New Roman"/>
          <w:b/>
          <w:sz w:val="24"/>
          <w:szCs w:val="24"/>
          <w:u w:val="single"/>
        </w:rPr>
        <w:t xml:space="preserve"> jaw in 1898.</w:t>
      </w:r>
      <w:r w:rsidR="00FA4630">
        <w:rPr>
          <w:rFonts w:ascii="Times New Roman" w:hAnsi="Times New Roman" w:cs="Times New Roman"/>
          <w:b/>
          <w:sz w:val="24"/>
          <w:szCs w:val="24"/>
        </w:rPr>
        <w:t xml:space="preserve">  Then click on and read 3a, 3b, 3c, 3d, &amp; 3e and then answer the five questions under, “As you study the source, ask yourself”</w:t>
      </w:r>
    </w:p>
    <w:p w:rsidR="00FA4630" w:rsidRPr="00FA4630" w:rsidRDefault="00FA4630" w:rsidP="00C07355">
      <w:pPr>
        <w:rPr>
          <w:rFonts w:ascii="Times New Roman" w:hAnsi="Times New Roman" w:cs="Times New Roman"/>
          <w:b/>
          <w:sz w:val="24"/>
          <w:szCs w:val="24"/>
        </w:rPr>
      </w:pPr>
      <w:r w:rsidRPr="00FA4630">
        <w:rPr>
          <w:rFonts w:ascii="Times New Roman" w:hAnsi="Times New Roman" w:cs="Times New Roman"/>
          <w:b/>
          <w:sz w:val="32"/>
          <w:szCs w:val="32"/>
        </w:rPr>
        <w:t>This is all worth 20 points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16BC" w:rsidRPr="00C07355" w:rsidRDefault="00D716BC" w:rsidP="00C07355">
      <w:pPr>
        <w:rPr>
          <w:rFonts w:ascii="Times New Roman" w:hAnsi="Times New Roman" w:cs="Times New Roman"/>
          <w:b/>
          <w:sz w:val="24"/>
          <w:szCs w:val="24"/>
        </w:rPr>
      </w:pPr>
    </w:p>
    <w:sectPr w:rsidR="00D716BC" w:rsidRPr="00C07355" w:rsidSect="00ED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355"/>
    <w:rsid w:val="00A47851"/>
    <w:rsid w:val="00C07355"/>
    <w:rsid w:val="00CB3A1E"/>
    <w:rsid w:val="00D716BC"/>
    <w:rsid w:val="00ED5727"/>
    <w:rsid w:val="00FA4630"/>
    <w:rsid w:val="00FF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arningcurve.gov.uk/politics/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 dela-paul</dc:creator>
  <cp:keywords/>
  <dc:description/>
  <cp:lastModifiedBy>antwan dela-paul</cp:lastModifiedBy>
  <cp:revision>2</cp:revision>
  <dcterms:created xsi:type="dcterms:W3CDTF">2010-01-14T21:02:00Z</dcterms:created>
  <dcterms:modified xsi:type="dcterms:W3CDTF">2010-01-14T21:02:00Z</dcterms:modified>
</cp:coreProperties>
</file>